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RPr="00A37A58" w:rsidTr="0028196F">
        <w:tc>
          <w:tcPr>
            <w:tcW w:w="10060" w:type="dxa"/>
            <w:gridSpan w:val="2"/>
            <w:shd w:val="clear" w:color="auto" w:fill="auto"/>
          </w:tcPr>
          <w:p w:rsidR="0028196F" w:rsidRPr="0028196F" w:rsidRDefault="0036157A" w:rsidP="00FF2984">
            <w:pPr>
              <w:jc w:val="center"/>
              <w:rPr>
                <w:b/>
                <w:i/>
                <w:color w:val="6600FF"/>
                <w:sz w:val="32"/>
                <w:szCs w:val="32"/>
              </w:rPr>
            </w:pPr>
            <w:r>
              <w:rPr>
                <w:b/>
                <w:i/>
                <w:color w:val="6600FF"/>
                <w:sz w:val="32"/>
                <w:szCs w:val="32"/>
              </w:rPr>
              <w:t>INFORMATIONS – 3 points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36157A" w:rsidP="0036157A">
            <w:pPr>
              <w:jc w:val="center"/>
              <w:rPr>
                <w:b/>
              </w:rPr>
            </w:pPr>
            <w:r>
              <w:rPr>
                <w:b/>
              </w:rPr>
              <w:t>Sélection des informations</w:t>
            </w:r>
          </w:p>
        </w:tc>
        <w:tc>
          <w:tcPr>
            <w:tcW w:w="7230" w:type="dxa"/>
            <w:shd w:val="clear" w:color="auto" w:fill="auto"/>
          </w:tcPr>
          <w:p w:rsidR="0028196F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Toutes les informations utiles sont évoquées.</w:t>
            </w:r>
          </w:p>
          <w:p w:rsidR="0036157A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Aucune information inutile n’est mentionnée.</w:t>
            </w:r>
          </w:p>
          <w:p w:rsidR="0036157A" w:rsidRPr="0028196F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Aucune information non cartographiable n’est mentionnée.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36157A" w:rsidP="0028196F">
            <w:pPr>
              <w:jc w:val="center"/>
              <w:rPr>
                <w:b/>
              </w:rPr>
            </w:pPr>
            <w:r>
              <w:rPr>
                <w:b/>
              </w:rPr>
              <w:t>Information - figurés</w:t>
            </w:r>
          </w:p>
        </w:tc>
        <w:tc>
          <w:tcPr>
            <w:tcW w:w="7230" w:type="dxa"/>
            <w:shd w:val="clear" w:color="auto" w:fill="auto"/>
          </w:tcPr>
          <w:p w:rsidR="0028196F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Chaque information associée à un figuré adéquat.</w:t>
            </w:r>
          </w:p>
          <w:p w:rsidR="0036157A" w:rsidRPr="0028196F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Choix du figuré pertinent.</w:t>
            </w:r>
          </w:p>
        </w:tc>
      </w:tr>
    </w:tbl>
    <w:p w:rsidR="0028196F" w:rsidRDefault="0028196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RPr="00A37A58" w:rsidTr="0028196F">
        <w:tc>
          <w:tcPr>
            <w:tcW w:w="10060" w:type="dxa"/>
            <w:gridSpan w:val="2"/>
            <w:shd w:val="clear" w:color="auto" w:fill="auto"/>
          </w:tcPr>
          <w:p w:rsidR="0028196F" w:rsidRPr="00A37A58" w:rsidRDefault="0036157A" w:rsidP="00FF2984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6600FF"/>
                <w:sz w:val="32"/>
                <w:szCs w:val="32"/>
              </w:rPr>
              <w:t>ORGANISATION – 3</w:t>
            </w:r>
            <w:r w:rsidR="0028196F" w:rsidRPr="0028196F">
              <w:rPr>
                <w:b/>
                <w:i/>
                <w:color w:val="6600FF"/>
                <w:sz w:val="32"/>
                <w:szCs w:val="32"/>
              </w:rPr>
              <w:t xml:space="preserve"> points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36157A" w:rsidP="0028196F">
            <w:pPr>
              <w:jc w:val="center"/>
              <w:rPr>
                <w:b/>
              </w:rPr>
            </w:pPr>
            <w:r>
              <w:rPr>
                <w:b/>
              </w:rPr>
              <w:t>Structuration</w:t>
            </w:r>
          </w:p>
        </w:tc>
        <w:tc>
          <w:tcPr>
            <w:tcW w:w="7230" w:type="dxa"/>
            <w:shd w:val="clear" w:color="auto" w:fill="auto"/>
          </w:tcPr>
          <w:p w:rsidR="0028196F" w:rsidRDefault="0028196F" w:rsidP="0036157A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 w:rsidRPr="0028196F">
              <w:rPr>
                <w:color w:val="0000FF"/>
              </w:rPr>
              <w:t xml:space="preserve">Toutes les informations </w:t>
            </w:r>
            <w:r w:rsidR="0036157A">
              <w:rPr>
                <w:color w:val="0000FF"/>
              </w:rPr>
              <w:t>ont été classées.</w:t>
            </w:r>
          </w:p>
          <w:p w:rsidR="0036157A" w:rsidRDefault="0036157A" w:rsidP="0036157A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Pas d’incohérence dans le classement.</w:t>
            </w:r>
          </w:p>
          <w:p w:rsidR="0036157A" w:rsidRPr="0028196F" w:rsidRDefault="0036157A" w:rsidP="0036157A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Pas de répétition dans le classement.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36157A" w:rsidP="0028196F">
            <w:pPr>
              <w:jc w:val="center"/>
              <w:rPr>
                <w:b/>
              </w:rPr>
            </w:pPr>
            <w:r>
              <w:rPr>
                <w:b/>
              </w:rPr>
              <w:t>Titres – sous-titres</w:t>
            </w:r>
          </w:p>
        </w:tc>
        <w:tc>
          <w:tcPr>
            <w:tcW w:w="7230" w:type="dxa"/>
            <w:shd w:val="clear" w:color="auto" w:fill="auto"/>
          </w:tcPr>
          <w:p w:rsidR="0028196F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Titres clairement démonstratifs.</w:t>
            </w:r>
          </w:p>
          <w:p w:rsidR="0036157A" w:rsidRPr="0028196F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Pas de titre-liste / titre-catalogue.</w:t>
            </w:r>
          </w:p>
        </w:tc>
      </w:tr>
    </w:tbl>
    <w:p w:rsidR="0028196F" w:rsidRDefault="0028196F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230"/>
      </w:tblGrid>
      <w:tr w:rsidR="0028196F" w:rsidTr="0028196F">
        <w:tc>
          <w:tcPr>
            <w:tcW w:w="10060" w:type="dxa"/>
            <w:gridSpan w:val="2"/>
            <w:shd w:val="clear" w:color="auto" w:fill="auto"/>
          </w:tcPr>
          <w:p w:rsidR="0028196F" w:rsidRDefault="0036157A" w:rsidP="0036157A">
            <w:pPr>
              <w:jc w:val="center"/>
            </w:pPr>
            <w:r>
              <w:rPr>
                <w:b/>
                <w:i/>
                <w:color w:val="6600FF"/>
                <w:sz w:val="32"/>
                <w:szCs w:val="32"/>
              </w:rPr>
              <w:t>REALISATION – 4</w:t>
            </w:r>
            <w:bookmarkStart w:id="0" w:name="_GoBack"/>
            <w:bookmarkEnd w:id="0"/>
            <w:r w:rsidR="0028196F" w:rsidRPr="0028196F">
              <w:rPr>
                <w:b/>
                <w:i/>
                <w:color w:val="6600FF"/>
                <w:sz w:val="32"/>
                <w:szCs w:val="32"/>
              </w:rPr>
              <w:t xml:space="preserve"> points</w:t>
            </w:r>
          </w:p>
        </w:tc>
      </w:tr>
      <w:tr w:rsidR="0028196F" w:rsidTr="0028196F">
        <w:tc>
          <w:tcPr>
            <w:tcW w:w="2830" w:type="dxa"/>
            <w:shd w:val="clear" w:color="auto" w:fill="auto"/>
          </w:tcPr>
          <w:p w:rsidR="0028196F" w:rsidRPr="0028196F" w:rsidRDefault="0036157A" w:rsidP="0028196F">
            <w:pPr>
              <w:jc w:val="center"/>
              <w:rPr>
                <w:b/>
              </w:rPr>
            </w:pPr>
            <w:r>
              <w:rPr>
                <w:b/>
              </w:rPr>
              <w:t>Titre</w:t>
            </w:r>
          </w:p>
        </w:tc>
        <w:tc>
          <w:tcPr>
            <w:tcW w:w="7230" w:type="dxa"/>
            <w:shd w:val="clear" w:color="auto" w:fill="auto"/>
          </w:tcPr>
          <w:p w:rsidR="0028196F" w:rsidRPr="0036157A" w:rsidRDefault="0036157A" w:rsidP="00FF2984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Titre clairement mentionné</w:t>
            </w:r>
          </w:p>
        </w:tc>
      </w:tr>
      <w:tr w:rsidR="0028196F" w:rsidTr="0028196F">
        <w:trPr>
          <w:trHeight w:val="543"/>
        </w:trPr>
        <w:tc>
          <w:tcPr>
            <w:tcW w:w="2830" w:type="dxa"/>
            <w:shd w:val="clear" w:color="auto" w:fill="auto"/>
          </w:tcPr>
          <w:p w:rsidR="0028196F" w:rsidRPr="0028196F" w:rsidRDefault="0036157A" w:rsidP="0028196F">
            <w:pPr>
              <w:jc w:val="center"/>
              <w:rPr>
                <w:b/>
              </w:rPr>
            </w:pPr>
            <w:r>
              <w:rPr>
                <w:b/>
              </w:rPr>
              <w:t>Figurés</w:t>
            </w:r>
          </w:p>
        </w:tc>
        <w:tc>
          <w:tcPr>
            <w:tcW w:w="7230" w:type="dxa"/>
            <w:shd w:val="clear" w:color="auto" w:fill="auto"/>
          </w:tcPr>
          <w:p w:rsidR="0036157A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Réalisation de chacun des figurés en respectant les règles.</w:t>
            </w:r>
          </w:p>
          <w:p w:rsidR="0028196F" w:rsidRPr="0036157A" w:rsidRDefault="0036157A" w:rsidP="0036157A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Aplats de couleur réalisés avec soin.</w:t>
            </w:r>
          </w:p>
        </w:tc>
      </w:tr>
      <w:tr w:rsidR="0028196F" w:rsidTr="0028196F">
        <w:trPr>
          <w:trHeight w:val="543"/>
        </w:trPr>
        <w:tc>
          <w:tcPr>
            <w:tcW w:w="2830" w:type="dxa"/>
            <w:shd w:val="clear" w:color="auto" w:fill="auto"/>
          </w:tcPr>
          <w:p w:rsidR="0028196F" w:rsidRPr="0028196F" w:rsidRDefault="0036157A" w:rsidP="0028196F">
            <w:pPr>
              <w:jc w:val="center"/>
              <w:rPr>
                <w:b/>
              </w:rPr>
            </w:pPr>
            <w:r>
              <w:rPr>
                <w:b/>
              </w:rPr>
              <w:t>Nomenclature</w:t>
            </w:r>
            <w:r w:rsidR="0028196F" w:rsidRPr="0028196F">
              <w:rPr>
                <w:b/>
              </w:rPr>
              <w:t xml:space="preserve"> </w:t>
            </w:r>
          </w:p>
        </w:tc>
        <w:tc>
          <w:tcPr>
            <w:tcW w:w="7230" w:type="dxa"/>
            <w:shd w:val="clear" w:color="auto" w:fill="auto"/>
          </w:tcPr>
          <w:p w:rsidR="0028196F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Pas d’erreurs de localisation.</w:t>
            </w:r>
          </w:p>
          <w:p w:rsidR="0036157A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Nomenclature complète.</w:t>
            </w:r>
          </w:p>
          <w:p w:rsidR="0036157A" w:rsidRPr="0028196F" w:rsidRDefault="0036157A" w:rsidP="0028196F">
            <w:pPr>
              <w:pStyle w:val="Paragraphedeliste"/>
              <w:numPr>
                <w:ilvl w:val="0"/>
                <w:numId w:val="1"/>
              </w:numPr>
              <w:rPr>
                <w:color w:val="0000FF"/>
              </w:rPr>
            </w:pPr>
            <w:r>
              <w:rPr>
                <w:color w:val="0000FF"/>
              </w:rPr>
              <w:t>Nomenclature présentée clairement en respectant les règles.</w:t>
            </w:r>
          </w:p>
        </w:tc>
      </w:tr>
    </w:tbl>
    <w:p w:rsidR="001407B3" w:rsidRDefault="001407B3" w:rsidP="0036157A"/>
    <w:sectPr w:rsidR="001407B3" w:rsidSect="00281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E5250"/>
    <w:multiLevelType w:val="hybridMultilevel"/>
    <w:tmpl w:val="247069EC"/>
    <w:lvl w:ilvl="0" w:tplc="627ED0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6F"/>
    <w:rsid w:val="001407B3"/>
    <w:rsid w:val="0028196F"/>
    <w:rsid w:val="0033116C"/>
    <w:rsid w:val="0036157A"/>
    <w:rsid w:val="00602A09"/>
    <w:rsid w:val="0081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10C1D-EA7A-4F82-A5B2-D905EFC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1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GRAVIER</dc:creator>
  <cp:keywords/>
  <dc:description/>
  <cp:lastModifiedBy>Eric GRAVIER</cp:lastModifiedBy>
  <cp:revision>3</cp:revision>
  <dcterms:created xsi:type="dcterms:W3CDTF">2015-08-27T08:48:00Z</dcterms:created>
  <dcterms:modified xsi:type="dcterms:W3CDTF">2015-08-27T09:08:00Z</dcterms:modified>
</cp:coreProperties>
</file>